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4D" w:rsidRPr="00460214" w:rsidRDefault="006448B7" w:rsidP="0046021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3A5B4D">
        <w:rPr>
          <w:rFonts w:ascii="Times New Roman" w:hAnsi="Times New Roman" w:cs="Times New Roman"/>
          <w:sz w:val="28"/>
          <w:szCs w:val="28"/>
          <w:shd w:val="clear" w:color="auto" w:fill="F8F8F8"/>
        </w:rPr>
        <w:t>Ежегодно 22 августа в России отмечается День Государственного флага Российской Федерации, установленный на основании Указа Президента Российской Федерации № 1714 от 20 августа 1994 года «О Дне Государственного флага Российской Федерации».</w:t>
      </w:r>
      <w:r w:rsidRPr="003A5B4D">
        <w:rPr>
          <w:rFonts w:ascii="Times New Roman" w:hAnsi="Times New Roman" w:cs="Times New Roman"/>
          <w:sz w:val="28"/>
          <w:szCs w:val="28"/>
        </w:rPr>
        <w:t xml:space="preserve"> </w:t>
      </w:r>
      <w:r w:rsidRPr="003A5B4D">
        <w:rPr>
          <w:rFonts w:ascii="Times New Roman" w:hAnsi="Times New Roman" w:cs="Times New Roman"/>
          <w:sz w:val="28"/>
          <w:szCs w:val="28"/>
          <w:shd w:val="clear" w:color="auto" w:fill="FFFFFF"/>
        </w:rPr>
        <w:t>Уделяя особое внимание патриотическому воспитанию дошкольников, 22 августа в </w:t>
      </w:r>
      <w:r w:rsidRPr="003A5B4D">
        <w:rPr>
          <w:rFonts w:ascii="Times New Roman" w:hAnsi="Times New Roman" w:cs="Times New Roman"/>
          <w:sz w:val="28"/>
          <w:szCs w:val="28"/>
        </w:rPr>
        <w:t xml:space="preserve">структурном подразделении детский сад МБОУ Бобровская СОШ№3 </w:t>
      </w:r>
      <w:r w:rsidRPr="003A5B4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 праздник  - День  государственного Флага Российской Федерации.</w:t>
      </w:r>
      <w:r w:rsidR="003A5B4D" w:rsidRPr="003A5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5B4D">
        <w:rPr>
          <w:rFonts w:ascii="Times New Roman" w:hAnsi="Times New Roman" w:cs="Times New Roman"/>
          <w:sz w:val="28"/>
          <w:szCs w:val="28"/>
        </w:rPr>
        <w:t>В этот день  прошли разли</w:t>
      </w:r>
      <w:r w:rsidR="003A5B4D" w:rsidRPr="003A5B4D">
        <w:rPr>
          <w:rFonts w:ascii="Times New Roman" w:hAnsi="Times New Roman" w:cs="Times New Roman"/>
          <w:sz w:val="28"/>
          <w:szCs w:val="28"/>
        </w:rPr>
        <w:t>чные мероприятия, посвящённые этому празднику</w:t>
      </w:r>
      <w:r w:rsidRPr="003A5B4D">
        <w:rPr>
          <w:rFonts w:ascii="Times New Roman" w:hAnsi="Times New Roman" w:cs="Times New Roman"/>
          <w:sz w:val="28"/>
          <w:szCs w:val="28"/>
        </w:rPr>
        <w:t xml:space="preserve">. С детьми </w:t>
      </w:r>
      <w:r w:rsidR="003A5B4D" w:rsidRPr="003A5B4D">
        <w:rPr>
          <w:rFonts w:ascii="Times New Roman" w:hAnsi="Times New Roman" w:cs="Times New Roman"/>
          <w:sz w:val="28"/>
          <w:szCs w:val="28"/>
        </w:rPr>
        <w:t xml:space="preserve">мы отправлялись в увлекательные путешествие по станциям: </w:t>
      </w:r>
      <w:r w:rsidR="00460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</w:t>
      </w:r>
      <w:r w:rsidR="003A5B4D" w:rsidRPr="003A5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обери </w:t>
      </w:r>
      <w:r w:rsidR="003A5B4D" w:rsidRPr="003A5B4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Российский</w:t>
      </w:r>
      <w:r w:rsidR="003A5B4D" w:rsidRPr="003A5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флаг», «художественная», «танцевальная», «умники и умницы»</w:t>
      </w:r>
      <w:r w:rsidR="00460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A5B4D" w:rsidRPr="003A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B4D">
        <w:rPr>
          <w:rFonts w:ascii="Times New Roman" w:hAnsi="Times New Roman" w:cs="Times New Roman"/>
          <w:sz w:val="28"/>
          <w:szCs w:val="28"/>
        </w:rPr>
        <w:t>были проведены беседы</w:t>
      </w:r>
      <w:r w:rsidR="003A5B4D" w:rsidRPr="003A5B4D">
        <w:rPr>
          <w:rFonts w:ascii="Times New Roman" w:hAnsi="Times New Roman" w:cs="Times New Roman"/>
          <w:sz w:val="28"/>
          <w:szCs w:val="28"/>
        </w:rPr>
        <w:t xml:space="preserve">, игры, танцы, отгадывание загадок. </w:t>
      </w:r>
      <w:r w:rsidR="003A5B4D" w:rsidRPr="003A5B4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A5B4D">
        <w:rPr>
          <w:rFonts w:ascii="Times New Roman" w:hAnsi="Times New Roman" w:cs="Times New Roman"/>
          <w:sz w:val="28"/>
          <w:szCs w:val="28"/>
          <w:shd w:val="clear" w:color="auto" w:fill="FFFFFF"/>
        </w:rPr>
        <w:t>ри открытии любого торжественного праздника, звучит гимн Страны.</w:t>
      </w:r>
      <w:r w:rsidR="00460214">
        <w:rPr>
          <w:rFonts w:ascii="Times New Roman" w:hAnsi="Times New Roman" w:cs="Times New Roman"/>
          <w:sz w:val="28"/>
          <w:szCs w:val="28"/>
        </w:rPr>
        <w:t xml:space="preserve"> </w:t>
      </w:r>
      <w:r w:rsidRPr="003A5B4D">
        <w:rPr>
          <w:rFonts w:ascii="Times New Roman" w:hAnsi="Times New Roman" w:cs="Times New Roman"/>
          <w:sz w:val="28"/>
          <w:szCs w:val="28"/>
          <w:shd w:val="clear" w:color="auto" w:fill="FFFFFF"/>
        </w:rPr>
        <w:t>Гимн – это тоже символ государства, эта музыка нас наполняет чувством радости и гордости за нашу Великую Державу – Россия!</w:t>
      </w:r>
      <w:r w:rsidR="003A5B4D" w:rsidRPr="003A5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5B4D" w:rsidRPr="003A5B4D">
        <w:rPr>
          <w:rFonts w:ascii="Times New Roman" w:hAnsi="Times New Roman" w:cs="Times New Roman"/>
          <w:sz w:val="28"/>
          <w:szCs w:val="28"/>
        </w:rPr>
        <w:t>Наши воспитанники, отдавая почести символам  России – флагу, гербу, гимну, проявили любовь и уважение к своей Родине, которой и в будущем будут гордиться.</w:t>
      </w:r>
    </w:p>
    <w:p w:rsidR="003A5B4D" w:rsidRPr="003A5B4D" w:rsidRDefault="003A5B4D" w:rsidP="003A5B4D">
      <w:pPr>
        <w:pStyle w:val="a4"/>
        <w:shd w:val="clear" w:color="auto" w:fill="FFFFFF"/>
        <w:spacing w:before="0" w:beforeAutospacing="0" w:after="162" w:afterAutospacing="0"/>
        <w:ind w:firstLine="851"/>
        <w:jc w:val="both"/>
        <w:rPr>
          <w:sz w:val="28"/>
          <w:szCs w:val="28"/>
        </w:rPr>
      </w:pPr>
      <w:r w:rsidRPr="003A5B4D">
        <w:rPr>
          <w:sz w:val="28"/>
          <w:szCs w:val="28"/>
        </w:rPr>
        <w:t>Надеемся, и в дальнейшем наши воспитанники будут уважать законы, знать и чтить символы нашего государства: флаг Российской Федерации, герб и  гимн России, гордиться своей страной.</w:t>
      </w:r>
    </w:p>
    <w:p w:rsidR="00460214" w:rsidRDefault="00460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907" cy="2463810"/>
            <wp:effectExtent l="19050" t="0" r="0" b="0"/>
            <wp:docPr id="2" name="Рисунок 1" descr="IMG_20180823_10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23_1032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59" cy="24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3171" cy="1862312"/>
            <wp:effectExtent l="19050" t="0" r="0" b="0"/>
            <wp:docPr id="6" name="Рисунок 0" descr="IMG_20180823_10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23_10224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693" cy="186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5813" cy="2474351"/>
            <wp:effectExtent l="19050" t="0" r="0" b="0"/>
            <wp:docPr id="3" name="Рисунок 2" descr="IMG_20180823_10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23_1032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414" cy="247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214" w:rsidRPr="006448B7" w:rsidRDefault="00460214" w:rsidP="00460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4660" cy="3453829"/>
            <wp:effectExtent l="190500" t="152400" r="164540" b="108521"/>
            <wp:docPr id="4" name="Рисунок 3" descr="IMG_20180823_10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23_1051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2365" cy="34592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460214" w:rsidRPr="006448B7" w:rsidSect="0046021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8B7"/>
    <w:rsid w:val="002F634A"/>
    <w:rsid w:val="003A5B4D"/>
    <w:rsid w:val="00460214"/>
    <w:rsid w:val="006448B7"/>
    <w:rsid w:val="009627D8"/>
    <w:rsid w:val="00A1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48B7"/>
    <w:rPr>
      <w:b/>
      <w:bCs/>
    </w:rPr>
  </w:style>
  <w:style w:type="paragraph" w:styleId="a4">
    <w:name w:val="Normal (Web)"/>
    <w:basedOn w:val="a"/>
    <w:uiPriority w:val="99"/>
    <w:semiHidden/>
    <w:unhideWhenUsed/>
    <w:rsid w:val="003A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493B-CFAB-47D8-83F2-0892107D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2018-08-31T05:46:00Z</dcterms:created>
  <dcterms:modified xsi:type="dcterms:W3CDTF">2018-08-31T06:17:00Z</dcterms:modified>
</cp:coreProperties>
</file>